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D0FC9" w14:textId="77777777" w:rsidR="0091703A" w:rsidRPr="003359F0" w:rsidRDefault="0091703A" w:rsidP="00455CE0">
      <w:pPr>
        <w:spacing w:line="288" w:lineRule="auto"/>
        <w:rPr>
          <w:rFonts w:ascii="Times New Roman" w:hAnsi="Times New Roman"/>
          <w:b/>
          <w:lang w:val="vi-VN"/>
        </w:rPr>
      </w:pPr>
      <w:r w:rsidRPr="003359F0">
        <w:rPr>
          <w:rFonts w:ascii="Times New Roman" w:hAnsi="Times New Roman"/>
          <w:b/>
        </w:rPr>
        <w:t>TR</w:t>
      </w:r>
      <w:r w:rsidRPr="003359F0">
        <w:rPr>
          <w:rFonts w:ascii="Times New Roman" w:hAnsi="Times New Roman"/>
          <w:b/>
          <w:lang w:val="vi-VN"/>
        </w:rPr>
        <w:t>ƯỜNG THCS LONG BIÊN</w:t>
      </w:r>
    </w:p>
    <w:p w14:paraId="25A34918" w14:textId="77777777" w:rsidR="00746381" w:rsidRPr="00AD4A16" w:rsidRDefault="00746381" w:rsidP="00455CE0">
      <w:pPr>
        <w:spacing w:line="288" w:lineRule="auto"/>
        <w:jc w:val="center"/>
        <w:rPr>
          <w:rFonts w:ascii="Times New Roman" w:hAnsi="Times New Roman"/>
          <w:b/>
          <w:sz w:val="32"/>
          <w:szCs w:val="48"/>
        </w:rPr>
      </w:pPr>
      <w:r w:rsidRPr="00AD4A16">
        <w:rPr>
          <w:rFonts w:ascii="Times New Roman" w:hAnsi="Times New Roman"/>
          <w:b/>
          <w:sz w:val="32"/>
          <w:szCs w:val="48"/>
        </w:rPr>
        <w:t>ĐỀ CƯƠNG ÔN TẬP HỌC KÌ I</w:t>
      </w:r>
    </w:p>
    <w:p w14:paraId="0437E49B" w14:textId="77777777" w:rsidR="00746381" w:rsidRPr="00AD4A16" w:rsidRDefault="004948C7" w:rsidP="00455CE0">
      <w:pPr>
        <w:spacing w:line="288" w:lineRule="auto"/>
        <w:jc w:val="center"/>
        <w:rPr>
          <w:rFonts w:ascii="Times New Roman" w:hAnsi="Times New Roman"/>
          <w:b/>
          <w:sz w:val="32"/>
          <w:szCs w:val="48"/>
        </w:rPr>
      </w:pPr>
      <w:r w:rsidRPr="00AD4A16">
        <w:rPr>
          <w:rFonts w:ascii="Times New Roman" w:hAnsi="Times New Roman"/>
          <w:b/>
          <w:sz w:val="32"/>
          <w:szCs w:val="48"/>
        </w:rPr>
        <w:t>Năm học 2017- 2018</w:t>
      </w:r>
    </w:p>
    <w:p w14:paraId="6F49BB57" w14:textId="77777777" w:rsidR="00746381" w:rsidRPr="00AD4A16" w:rsidRDefault="004948C7" w:rsidP="00455CE0">
      <w:pPr>
        <w:spacing w:line="288" w:lineRule="auto"/>
        <w:jc w:val="center"/>
        <w:rPr>
          <w:rFonts w:ascii="Times New Roman" w:hAnsi="Times New Roman"/>
          <w:b/>
          <w:sz w:val="32"/>
          <w:szCs w:val="48"/>
        </w:rPr>
      </w:pPr>
      <w:r w:rsidRPr="00AD4A16">
        <w:rPr>
          <w:rFonts w:ascii="Times New Roman" w:hAnsi="Times New Roman"/>
          <w:b/>
          <w:sz w:val="32"/>
          <w:szCs w:val="48"/>
        </w:rPr>
        <w:t>MÔN: CÔNG NGHỆ 9</w:t>
      </w:r>
    </w:p>
    <w:p w14:paraId="7AA4D8CF" w14:textId="77777777" w:rsidR="0006283F" w:rsidRDefault="004948C7" w:rsidP="00455CE0">
      <w:pPr>
        <w:spacing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MỤC ĐÍCH:</w:t>
      </w:r>
    </w:p>
    <w:p w14:paraId="211E8618" w14:textId="77777777" w:rsidR="0006283F" w:rsidRDefault="0006283F" w:rsidP="00455CE0">
      <w:pPr>
        <w:spacing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1.Kiến thức:</w:t>
      </w:r>
    </w:p>
    <w:p w14:paraId="2B0B1B2A" w14:textId="77777777" w:rsidR="0006283F" w:rsidRPr="00F8245F" w:rsidRDefault="0006283F" w:rsidP="00455CE0">
      <w:pPr>
        <w:spacing w:line="288" w:lineRule="auto"/>
        <w:rPr>
          <w:rFonts w:ascii="Times New Roman" w:hAnsi="Times New Roman"/>
        </w:rPr>
      </w:pPr>
      <w:r w:rsidRPr="00F8245F">
        <w:rPr>
          <w:rFonts w:ascii="Times New Roman" w:hAnsi="Times New Roman"/>
        </w:rPr>
        <w:t>HS nắm được kiến th</w:t>
      </w:r>
      <w:r w:rsidR="004948C7">
        <w:rPr>
          <w:rFonts w:ascii="Times New Roman" w:hAnsi="Times New Roman"/>
        </w:rPr>
        <w:t>ức về nghề nấu ăn:</w:t>
      </w:r>
    </w:p>
    <w:p w14:paraId="641DE8EE" w14:textId="77777777" w:rsidR="00966699" w:rsidRPr="00F8245F" w:rsidRDefault="004948C7" w:rsidP="00455CE0">
      <w:pPr>
        <w:pStyle w:val="ListParagraph"/>
        <w:numPr>
          <w:ilvl w:val="0"/>
          <w:numId w:val="4"/>
        </w:num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Biết được vai trò của nghề nấu ăn</w:t>
      </w:r>
    </w:p>
    <w:p w14:paraId="6A7DE805" w14:textId="77777777" w:rsidR="00F8245F" w:rsidRDefault="004948C7" w:rsidP="00455CE0">
      <w:pPr>
        <w:pStyle w:val="ListParagraph"/>
        <w:numPr>
          <w:ilvl w:val="0"/>
          <w:numId w:val="4"/>
        </w:num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Biết cách sử dụng và bảo quản các dụng cụ, thiết bị nhà bếp </w:t>
      </w:r>
      <w:proofErr w:type="gramStart"/>
      <w:r>
        <w:rPr>
          <w:rFonts w:ascii="Times New Roman" w:hAnsi="Times New Roman"/>
        </w:rPr>
        <w:t>( đồ</w:t>
      </w:r>
      <w:proofErr w:type="gramEnd"/>
      <w:r>
        <w:rPr>
          <w:rFonts w:ascii="Times New Roman" w:hAnsi="Times New Roman"/>
        </w:rPr>
        <w:t xml:space="preserve"> nhựa, đồ gỗ, đồ thủy tinh, …..)</w:t>
      </w:r>
    </w:p>
    <w:p w14:paraId="7B3B07CA" w14:textId="77777777" w:rsidR="0091703A" w:rsidRDefault="004948C7" w:rsidP="00455CE0">
      <w:pPr>
        <w:pStyle w:val="ListParagraph"/>
        <w:numPr>
          <w:ilvl w:val="0"/>
          <w:numId w:val="4"/>
        </w:num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Các nguyên nhân xảy ra tai nạn trong nấu ăn</w:t>
      </w:r>
    </w:p>
    <w:p w14:paraId="22A6D9E1" w14:textId="77777777" w:rsidR="004948C7" w:rsidRDefault="004948C7" w:rsidP="00455CE0">
      <w:pPr>
        <w:pStyle w:val="ListParagraph"/>
        <w:numPr>
          <w:ilvl w:val="0"/>
          <w:numId w:val="4"/>
        </w:num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Cách sắp xếp nhà bếp hợp lí</w:t>
      </w:r>
    </w:p>
    <w:p w14:paraId="76014C33" w14:textId="77777777" w:rsidR="004948C7" w:rsidRDefault="004948C7" w:rsidP="00455CE0">
      <w:pPr>
        <w:pStyle w:val="ListParagraph"/>
        <w:numPr>
          <w:ilvl w:val="0"/>
          <w:numId w:val="4"/>
        </w:num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Biết được cách xây dựng thực đơn cho bữa ăn gia đình, các bữa tiệc, lien hoan</w:t>
      </w:r>
    </w:p>
    <w:p w14:paraId="2AD53AF6" w14:textId="77777777" w:rsidR="004948C7" w:rsidRDefault="004948C7" w:rsidP="00455CE0">
      <w:pPr>
        <w:pStyle w:val="ListParagraph"/>
        <w:numPr>
          <w:ilvl w:val="0"/>
          <w:numId w:val="4"/>
        </w:num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Cách trình bày và trang trí bàn ăn</w:t>
      </w:r>
    </w:p>
    <w:p w14:paraId="5143C1B6" w14:textId="77777777" w:rsidR="006D63EA" w:rsidRPr="006705DF" w:rsidRDefault="006D63EA" w:rsidP="00455CE0">
      <w:pPr>
        <w:spacing w:line="288" w:lineRule="auto"/>
        <w:rPr>
          <w:rFonts w:ascii="Times New Roman" w:hAnsi="Times New Roman"/>
          <w:b/>
        </w:rPr>
      </w:pPr>
      <w:r w:rsidRPr="006705DF">
        <w:rPr>
          <w:rFonts w:ascii="Times New Roman" w:hAnsi="Times New Roman"/>
          <w:b/>
        </w:rPr>
        <w:t>2.Kĩ năng:</w:t>
      </w:r>
    </w:p>
    <w:p w14:paraId="2F6B54DC" w14:textId="77777777" w:rsidR="006D63EA" w:rsidRDefault="006705DF" w:rsidP="00455CE0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A346B">
        <w:rPr>
          <w:rFonts w:ascii="Times New Roman" w:hAnsi="Times New Roman"/>
        </w:rPr>
        <w:t>HS có kĩ năng sử dụng các dụng cụ, thiết bị nhà bếp.</w:t>
      </w:r>
    </w:p>
    <w:p w14:paraId="43A34B6C" w14:textId="77777777" w:rsidR="00BE3D0A" w:rsidRDefault="006705DF" w:rsidP="00455CE0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E3D0A">
        <w:rPr>
          <w:rFonts w:ascii="Times New Roman" w:hAnsi="Times New Roman"/>
        </w:rPr>
        <w:t xml:space="preserve">Có kĩ năng </w:t>
      </w:r>
      <w:r w:rsidR="00BA346B">
        <w:rPr>
          <w:rFonts w:ascii="Times New Roman" w:hAnsi="Times New Roman"/>
        </w:rPr>
        <w:t>sắp xếp các khu vực nhà bếp một cách hợp lí</w:t>
      </w:r>
    </w:p>
    <w:p w14:paraId="6A913D5B" w14:textId="77777777" w:rsidR="0091703A" w:rsidRDefault="00BA346B" w:rsidP="00455CE0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Có kĩ năng phòng tránh các nguyên nhân xảy các </w:t>
      </w:r>
      <w:proofErr w:type="gramStart"/>
      <w:r>
        <w:rPr>
          <w:rFonts w:ascii="Times New Roman" w:hAnsi="Times New Roman"/>
        </w:rPr>
        <w:t>tai</w:t>
      </w:r>
      <w:proofErr w:type="gramEnd"/>
      <w:r>
        <w:rPr>
          <w:rFonts w:ascii="Times New Roman" w:hAnsi="Times New Roman"/>
        </w:rPr>
        <w:t xml:space="preserve"> nạn trong nhà bếp</w:t>
      </w:r>
    </w:p>
    <w:p w14:paraId="60EBC511" w14:textId="77777777" w:rsidR="00BA346B" w:rsidRDefault="00BA346B" w:rsidP="00455CE0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- Có kĩ năng xây dựng thực đơn cho các bữa ăn hàng ngày, bữa liên hoan.</w:t>
      </w:r>
    </w:p>
    <w:p w14:paraId="4FF4046D" w14:textId="77777777" w:rsidR="006705DF" w:rsidRPr="006705DF" w:rsidRDefault="006705DF" w:rsidP="00455CE0">
      <w:pPr>
        <w:spacing w:line="288" w:lineRule="auto"/>
        <w:rPr>
          <w:rFonts w:ascii="Times New Roman" w:hAnsi="Times New Roman"/>
          <w:b/>
        </w:rPr>
      </w:pPr>
      <w:r w:rsidRPr="006705DF">
        <w:rPr>
          <w:rFonts w:ascii="Times New Roman" w:hAnsi="Times New Roman"/>
          <w:b/>
        </w:rPr>
        <w:t>3. Thái độ:</w:t>
      </w:r>
    </w:p>
    <w:p w14:paraId="5F5AAEF9" w14:textId="77777777" w:rsidR="006705DF" w:rsidRDefault="006705DF" w:rsidP="00455CE0">
      <w:pPr>
        <w:spacing w:line="288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-</w:t>
      </w:r>
      <w:r w:rsidRPr="006705DF">
        <w:rPr>
          <w:rFonts w:ascii="Times New Roman" w:hAnsi="Times New Roman"/>
          <w:lang w:val="nl-NL"/>
        </w:rPr>
        <w:t xml:space="preserve"> Học sinh có ý thức, thái độ làm bài nghiêm túc khi kiểm tra.</w:t>
      </w:r>
    </w:p>
    <w:p w14:paraId="34F77D72" w14:textId="77777777" w:rsidR="006705DF" w:rsidRDefault="006705DF" w:rsidP="00455CE0">
      <w:pPr>
        <w:spacing w:line="288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- </w:t>
      </w:r>
      <w:r w:rsidRPr="00ED2AD8">
        <w:rPr>
          <w:rFonts w:ascii="Times New Roman" w:hAnsi="Times New Roman"/>
          <w:lang w:val="nl-NL"/>
        </w:rPr>
        <w:t>Rèn cho HS tính tự giác, trình bày bài cẩn thận</w:t>
      </w:r>
      <w:r>
        <w:rPr>
          <w:rFonts w:ascii="Times New Roman" w:hAnsi="Times New Roman"/>
          <w:lang w:val="nl-NL"/>
        </w:rPr>
        <w:t>.</w:t>
      </w:r>
    </w:p>
    <w:p w14:paraId="159442FA" w14:textId="77777777" w:rsidR="00F92E83" w:rsidRDefault="00F92E83" w:rsidP="00455CE0">
      <w:pPr>
        <w:spacing w:line="288" w:lineRule="auto"/>
        <w:rPr>
          <w:rFonts w:ascii="Times New Roman" w:hAnsi="Times New Roman"/>
          <w:lang w:val="nl-NL"/>
        </w:rPr>
      </w:pPr>
      <w:r w:rsidRPr="00F92E83">
        <w:rPr>
          <w:rFonts w:ascii="Times New Roman" w:hAnsi="Times New Roman"/>
          <w:b/>
          <w:lang w:val="nl-NL"/>
        </w:rPr>
        <w:t>4. Năng lực:</w:t>
      </w:r>
      <w:r>
        <w:rPr>
          <w:rFonts w:ascii="Times New Roman" w:hAnsi="Times New Roman"/>
          <w:lang w:val="nl-NL"/>
        </w:rPr>
        <w:t xml:space="preserve"> Tự học, tư duy, sáng tạo.</w:t>
      </w:r>
    </w:p>
    <w:p w14:paraId="73DA2C03" w14:textId="77777777" w:rsidR="00BA395B" w:rsidRDefault="00BA395B" w:rsidP="00455CE0">
      <w:pPr>
        <w:spacing w:line="288" w:lineRule="auto"/>
        <w:rPr>
          <w:rFonts w:ascii="Times New Roman" w:hAnsi="Times New Roman"/>
          <w:b/>
          <w:lang w:val="nl-NL"/>
        </w:rPr>
      </w:pPr>
      <w:r w:rsidRPr="00472973">
        <w:rPr>
          <w:rFonts w:ascii="Times New Roman" w:hAnsi="Times New Roman"/>
          <w:b/>
          <w:lang w:val="nl-NL"/>
        </w:rPr>
        <w:t>II</w:t>
      </w:r>
      <w:r w:rsidR="00BA346B">
        <w:rPr>
          <w:rFonts w:ascii="Times New Roman" w:hAnsi="Times New Roman"/>
          <w:b/>
          <w:lang w:val="nl-NL"/>
        </w:rPr>
        <w:t>. PHẠM VI ÔN TẬP</w:t>
      </w:r>
    </w:p>
    <w:p w14:paraId="13D75BF7" w14:textId="77777777" w:rsidR="00BA346B" w:rsidRPr="00472973" w:rsidRDefault="00AD4A16" w:rsidP="00455CE0">
      <w:pPr>
        <w:spacing w:line="288" w:lineRule="auto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Ôn tập từ bài 1 đến bài 7.</w:t>
      </w:r>
    </w:p>
    <w:p w14:paraId="47EFC35C" w14:textId="77777777" w:rsidR="006D63EA" w:rsidRDefault="00BA346B" w:rsidP="00455CE0">
      <w:pPr>
        <w:spacing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 MỘT SỐ CÂU HỎI CỤ THỂ</w:t>
      </w:r>
    </w:p>
    <w:p w14:paraId="542675D7" w14:textId="77777777" w:rsidR="00AD4A16" w:rsidRDefault="00AD4A16" w:rsidP="00455CE0">
      <w:pPr>
        <w:spacing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*Lý thuyết</w:t>
      </w:r>
    </w:p>
    <w:p w14:paraId="628395A4" w14:textId="77777777" w:rsidR="00BA346B" w:rsidRPr="00BA346B" w:rsidRDefault="00BA346B" w:rsidP="00455CE0">
      <w:pPr>
        <w:spacing w:line="288" w:lineRule="auto"/>
        <w:rPr>
          <w:rFonts w:ascii="Times New Roman" w:hAnsi="Times New Roman"/>
        </w:rPr>
      </w:pPr>
      <w:r w:rsidRPr="00BA346B">
        <w:rPr>
          <w:rFonts w:ascii="Times New Roman" w:hAnsi="Times New Roman"/>
          <w:b/>
        </w:rPr>
        <w:t>Câu 1:</w:t>
      </w:r>
      <w:r w:rsidRPr="00BA346B">
        <w:rPr>
          <w:rFonts w:ascii="Times New Roman" w:hAnsi="Times New Roman"/>
        </w:rPr>
        <w:t xml:space="preserve"> Nêu vai trò của nghề nấu ăn?</w:t>
      </w:r>
    </w:p>
    <w:p w14:paraId="6D109AEE" w14:textId="77777777" w:rsidR="00BA346B" w:rsidRPr="00BA346B" w:rsidRDefault="00BA346B" w:rsidP="00455CE0">
      <w:pPr>
        <w:spacing w:line="288" w:lineRule="auto"/>
        <w:rPr>
          <w:rFonts w:ascii="Times New Roman" w:hAnsi="Times New Roman"/>
        </w:rPr>
      </w:pPr>
      <w:r w:rsidRPr="00BA346B">
        <w:rPr>
          <w:rFonts w:ascii="Times New Roman" w:hAnsi="Times New Roman"/>
          <w:b/>
        </w:rPr>
        <w:t>Câu 2:</w:t>
      </w:r>
      <w:r w:rsidRPr="00BA346B">
        <w:rPr>
          <w:rFonts w:ascii="Times New Roman" w:hAnsi="Times New Roman"/>
        </w:rPr>
        <w:t xml:space="preserve"> Nêu những yêu cầu đối với người làm nghề nấu ăn?</w:t>
      </w:r>
    </w:p>
    <w:p w14:paraId="31147AF2" w14:textId="77777777" w:rsidR="00BA346B" w:rsidRPr="00BA346B" w:rsidRDefault="00BA346B" w:rsidP="00455CE0">
      <w:pPr>
        <w:spacing w:line="288" w:lineRule="auto"/>
        <w:rPr>
          <w:rFonts w:ascii="Times New Roman" w:hAnsi="Times New Roman"/>
        </w:rPr>
      </w:pPr>
      <w:r w:rsidRPr="00BA346B">
        <w:rPr>
          <w:rFonts w:ascii="Times New Roman" w:hAnsi="Times New Roman"/>
          <w:b/>
        </w:rPr>
        <w:t>Câu 3:</w:t>
      </w:r>
      <w:r w:rsidRPr="00BA346B">
        <w:rPr>
          <w:rFonts w:ascii="Times New Roman" w:hAnsi="Times New Roman"/>
        </w:rPr>
        <w:t xml:space="preserve"> Nêu cách sử dụng và bảo quản đồ dùng bằng nhựa, thủy tinh, nhôm, sắt không gỉ?</w:t>
      </w:r>
    </w:p>
    <w:p w14:paraId="79BD71B3" w14:textId="77777777" w:rsidR="00BA346B" w:rsidRPr="00BA346B" w:rsidRDefault="00BA346B" w:rsidP="00455CE0">
      <w:pPr>
        <w:spacing w:line="288" w:lineRule="auto"/>
        <w:rPr>
          <w:rFonts w:ascii="Times New Roman" w:hAnsi="Times New Roman"/>
        </w:rPr>
      </w:pPr>
      <w:r w:rsidRPr="00BA346B">
        <w:rPr>
          <w:rFonts w:ascii="Times New Roman" w:hAnsi="Times New Roman"/>
          <w:b/>
        </w:rPr>
        <w:t>Câu 4:</w:t>
      </w:r>
      <w:r w:rsidRPr="00BA346B">
        <w:rPr>
          <w:rFonts w:ascii="Times New Roman" w:hAnsi="Times New Roman"/>
        </w:rPr>
        <w:t xml:space="preserve"> Cho biết những công việc thường làm trong nhà bếp?</w:t>
      </w:r>
    </w:p>
    <w:p w14:paraId="73BFCD6B" w14:textId="77777777" w:rsidR="00BA346B" w:rsidRPr="00BA346B" w:rsidRDefault="00BA346B" w:rsidP="00455CE0">
      <w:pPr>
        <w:spacing w:line="288" w:lineRule="auto"/>
        <w:rPr>
          <w:rFonts w:ascii="Times New Roman" w:hAnsi="Times New Roman"/>
        </w:rPr>
      </w:pPr>
      <w:r w:rsidRPr="00BA346B">
        <w:rPr>
          <w:rFonts w:ascii="Times New Roman" w:hAnsi="Times New Roman"/>
          <w:b/>
        </w:rPr>
        <w:t>Câu 5:</w:t>
      </w:r>
      <w:r w:rsidRPr="00BA346B">
        <w:rPr>
          <w:rFonts w:ascii="Times New Roman" w:hAnsi="Times New Roman"/>
        </w:rPr>
        <w:t xml:space="preserve"> Thế nào là sắp xếp nhà bếp hợp lí? </w:t>
      </w:r>
      <w:proofErr w:type="gramStart"/>
      <w:r w:rsidRPr="00BA346B">
        <w:rPr>
          <w:rFonts w:ascii="Times New Roman" w:hAnsi="Times New Roman"/>
        </w:rPr>
        <w:t>Có mấy khu vực hoạt động trong nhà bếp?</w:t>
      </w:r>
      <w:proofErr w:type="gramEnd"/>
      <w:r w:rsidRPr="00BA346B">
        <w:rPr>
          <w:rFonts w:ascii="Times New Roman" w:hAnsi="Times New Roman"/>
        </w:rPr>
        <w:t xml:space="preserve"> </w:t>
      </w:r>
      <w:proofErr w:type="gramStart"/>
      <w:r w:rsidRPr="00BA346B">
        <w:rPr>
          <w:rFonts w:ascii="Times New Roman" w:hAnsi="Times New Roman"/>
        </w:rPr>
        <w:t>Cho biết cách sắp xếp thích hợp các khu vực hoạt động trong nhà bếp?</w:t>
      </w:r>
      <w:proofErr w:type="gramEnd"/>
    </w:p>
    <w:p w14:paraId="20388992" w14:textId="77777777" w:rsidR="00BA346B" w:rsidRPr="00BA346B" w:rsidRDefault="00BA346B" w:rsidP="00455CE0">
      <w:pPr>
        <w:spacing w:line="288" w:lineRule="auto"/>
        <w:rPr>
          <w:rFonts w:ascii="Times New Roman" w:hAnsi="Times New Roman"/>
        </w:rPr>
      </w:pPr>
      <w:r w:rsidRPr="00BA346B">
        <w:rPr>
          <w:rFonts w:ascii="Times New Roman" w:hAnsi="Times New Roman"/>
          <w:b/>
        </w:rPr>
        <w:t>Câu 6:</w:t>
      </w:r>
      <w:r w:rsidRPr="00BA346B">
        <w:rPr>
          <w:rFonts w:ascii="Times New Roman" w:hAnsi="Times New Roman"/>
        </w:rPr>
        <w:t xml:space="preserve"> Vì sao phải quan tâm đến </w:t>
      </w:r>
      <w:proofErr w:type="gramStart"/>
      <w:r w:rsidRPr="00BA346B">
        <w:rPr>
          <w:rFonts w:ascii="Times New Roman" w:hAnsi="Times New Roman"/>
        </w:rPr>
        <w:t>an</w:t>
      </w:r>
      <w:proofErr w:type="gramEnd"/>
      <w:r w:rsidRPr="00BA346B">
        <w:rPr>
          <w:rFonts w:ascii="Times New Roman" w:hAnsi="Times New Roman"/>
        </w:rPr>
        <w:t xml:space="preserve"> toàn lao động trong nấu ăn?</w:t>
      </w:r>
    </w:p>
    <w:p w14:paraId="340257B8" w14:textId="77777777" w:rsidR="00BA346B" w:rsidRPr="00BA346B" w:rsidRDefault="00BA346B" w:rsidP="00455CE0">
      <w:pPr>
        <w:spacing w:line="288" w:lineRule="auto"/>
        <w:rPr>
          <w:rFonts w:ascii="Times New Roman" w:hAnsi="Times New Roman"/>
        </w:rPr>
      </w:pPr>
      <w:r w:rsidRPr="00BA346B">
        <w:rPr>
          <w:rFonts w:ascii="Times New Roman" w:hAnsi="Times New Roman"/>
          <w:b/>
        </w:rPr>
        <w:t>Câu 7:</w:t>
      </w:r>
      <w:r w:rsidRPr="00BA346B">
        <w:rPr>
          <w:rFonts w:ascii="Times New Roman" w:hAnsi="Times New Roman"/>
        </w:rPr>
        <w:t xml:space="preserve"> Nêu các nguyên nhân xảy ra </w:t>
      </w:r>
      <w:proofErr w:type="gramStart"/>
      <w:r w:rsidRPr="00BA346B">
        <w:rPr>
          <w:rFonts w:ascii="Times New Roman" w:hAnsi="Times New Roman"/>
        </w:rPr>
        <w:t>tai</w:t>
      </w:r>
      <w:proofErr w:type="gramEnd"/>
      <w:r w:rsidRPr="00BA346B">
        <w:rPr>
          <w:rFonts w:ascii="Times New Roman" w:hAnsi="Times New Roman"/>
        </w:rPr>
        <w:t xml:space="preserve"> nạn trong nấu ăn?</w:t>
      </w:r>
    </w:p>
    <w:p w14:paraId="58EBF1BA" w14:textId="77777777" w:rsidR="00BA346B" w:rsidRDefault="00AD4A16" w:rsidP="00455CE0">
      <w:pPr>
        <w:spacing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*Vận dụng thực tế</w:t>
      </w:r>
    </w:p>
    <w:p w14:paraId="6EA55C23" w14:textId="77777777" w:rsidR="00AD4A16" w:rsidRDefault="00AD4A16" w:rsidP="00455CE0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Câu 1: </w:t>
      </w:r>
      <w:r>
        <w:rPr>
          <w:rFonts w:ascii="Times New Roman" w:hAnsi="Times New Roman"/>
        </w:rPr>
        <w:t>Xây dựng thực đơn cho bữa ăn hàng ngày của gia đình? Xây dựng thực đơn cho bữa liên hoan?</w:t>
      </w:r>
    </w:p>
    <w:p w14:paraId="58CC9650" w14:textId="77777777" w:rsidR="00AD4A16" w:rsidRPr="00AD4A16" w:rsidRDefault="00AD4A16" w:rsidP="00455CE0">
      <w:pPr>
        <w:spacing w:line="288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</w:rPr>
        <w:t xml:space="preserve">Câu 2: </w:t>
      </w:r>
      <w:r>
        <w:rPr>
          <w:rFonts w:ascii="Times New Roman" w:hAnsi="Times New Roman"/>
        </w:rPr>
        <w:t>Nêu q</w:t>
      </w:r>
      <w:r w:rsidR="003359F0">
        <w:rPr>
          <w:rFonts w:ascii="Times New Roman" w:hAnsi="Times New Roman"/>
        </w:rPr>
        <w:t>uy trình thực hiện món nộm su hào?</w:t>
      </w:r>
    </w:p>
    <w:p w14:paraId="3BAF4E9C" w14:textId="77777777" w:rsidR="003359F0" w:rsidRDefault="003359F0" w:rsidP="00455CE0">
      <w:pPr>
        <w:spacing w:line="288" w:lineRule="auto"/>
        <w:ind w:left="4320"/>
        <w:rPr>
          <w:rFonts w:ascii="Times New Roman" w:hAnsi="Times New Roman"/>
          <w:i/>
        </w:rPr>
      </w:pPr>
    </w:p>
    <w:p w14:paraId="4F677E74" w14:textId="77777777" w:rsidR="00472973" w:rsidRPr="00B95766" w:rsidRDefault="00472973" w:rsidP="00455CE0">
      <w:pPr>
        <w:spacing w:line="288" w:lineRule="auto"/>
        <w:ind w:left="4320"/>
        <w:rPr>
          <w:rFonts w:ascii="Times New Roman" w:hAnsi="Times New Roman"/>
          <w:i/>
        </w:rPr>
      </w:pPr>
      <w:r w:rsidRPr="00B95766">
        <w:rPr>
          <w:rFonts w:ascii="Times New Roman" w:hAnsi="Times New Roman"/>
          <w:i/>
        </w:rPr>
        <w:t>Long Biên</w:t>
      </w:r>
      <w:proofErr w:type="gramStart"/>
      <w:r w:rsidRPr="00B95766">
        <w:rPr>
          <w:rFonts w:ascii="Times New Roman" w:hAnsi="Times New Roman"/>
          <w:i/>
        </w:rPr>
        <w:t>,ngày</w:t>
      </w:r>
      <w:proofErr w:type="gramEnd"/>
      <w:r w:rsidRPr="00B95766">
        <w:rPr>
          <w:rFonts w:ascii="Times New Roman" w:hAnsi="Times New Roman"/>
          <w:i/>
        </w:rPr>
        <w:t xml:space="preserve"> </w:t>
      </w:r>
      <w:r w:rsidR="00BA346B">
        <w:rPr>
          <w:rFonts w:ascii="Times New Roman" w:hAnsi="Times New Roman"/>
          <w:i/>
        </w:rPr>
        <w:t>22</w:t>
      </w:r>
      <w:r w:rsidRPr="00B95766">
        <w:rPr>
          <w:rFonts w:ascii="Times New Roman" w:hAnsi="Times New Roman"/>
          <w:i/>
        </w:rPr>
        <w:t xml:space="preserve"> thá</w:t>
      </w:r>
      <w:r w:rsidR="00BA346B">
        <w:rPr>
          <w:rFonts w:ascii="Times New Roman" w:hAnsi="Times New Roman"/>
          <w:i/>
        </w:rPr>
        <w:t>ng 11 năm 2017</w:t>
      </w:r>
    </w:p>
    <w:p w14:paraId="506B026E" w14:textId="77777777" w:rsidR="00472973" w:rsidRPr="00B95766" w:rsidRDefault="00472973" w:rsidP="00455CE0">
      <w:pPr>
        <w:spacing w:line="288" w:lineRule="auto"/>
        <w:ind w:left="5760" w:firstLine="72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6"/>
        <w:gridCol w:w="3105"/>
        <w:gridCol w:w="3107"/>
      </w:tblGrid>
      <w:tr w:rsidR="00472973" w:rsidRPr="00B95766" w14:paraId="0923C348" w14:textId="77777777" w:rsidTr="009C5E77">
        <w:tc>
          <w:tcPr>
            <w:tcW w:w="3672" w:type="dxa"/>
          </w:tcPr>
          <w:p w14:paraId="34490B15" w14:textId="77777777" w:rsidR="00472973" w:rsidRPr="00B95766" w:rsidRDefault="00472973" w:rsidP="00455CE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B95766">
              <w:rPr>
                <w:rFonts w:ascii="Times New Roman" w:hAnsi="Times New Roman"/>
              </w:rPr>
              <w:t>BGH duyệt</w:t>
            </w:r>
          </w:p>
          <w:p w14:paraId="713AE54A" w14:textId="77777777" w:rsidR="00472973" w:rsidRPr="00B95766" w:rsidRDefault="00472973" w:rsidP="00455CE0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7B7B3EB7" w14:textId="77777777" w:rsidR="00472973" w:rsidRPr="00B95766" w:rsidRDefault="00472973" w:rsidP="00455CE0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4221F5FB" w14:textId="77777777" w:rsidR="00472973" w:rsidRPr="00B95766" w:rsidRDefault="00472973" w:rsidP="00455CE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B95766">
              <w:rPr>
                <w:rFonts w:ascii="Times New Roman" w:hAnsi="Times New Roman"/>
              </w:rPr>
              <w:t>Hoàng Thị Tuyết</w:t>
            </w:r>
          </w:p>
        </w:tc>
        <w:tc>
          <w:tcPr>
            <w:tcW w:w="3672" w:type="dxa"/>
          </w:tcPr>
          <w:p w14:paraId="2BE66FA2" w14:textId="77777777" w:rsidR="00472973" w:rsidRPr="00B95766" w:rsidRDefault="00472973" w:rsidP="00455CE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B95766">
              <w:rPr>
                <w:rFonts w:ascii="Times New Roman" w:hAnsi="Times New Roman"/>
              </w:rPr>
              <w:t>Tổ/ nhóm CM duyệt</w:t>
            </w:r>
          </w:p>
          <w:p w14:paraId="42555E56" w14:textId="77777777" w:rsidR="00472973" w:rsidRPr="00B95766" w:rsidRDefault="00472973" w:rsidP="00455CE0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6010E3D4" w14:textId="77777777" w:rsidR="00472973" w:rsidRPr="00B95766" w:rsidRDefault="00472973" w:rsidP="00455CE0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03012D03" w14:textId="77777777" w:rsidR="00472973" w:rsidRPr="00B95766" w:rsidRDefault="00472973" w:rsidP="00455CE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Thẩm Thị Minh Phương</w:t>
            </w:r>
          </w:p>
        </w:tc>
        <w:tc>
          <w:tcPr>
            <w:tcW w:w="3672" w:type="dxa"/>
          </w:tcPr>
          <w:p w14:paraId="5F287C44" w14:textId="77777777" w:rsidR="00472973" w:rsidRPr="00B95766" w:rsidRDefault="00472973" w:rsidP="00455CE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B95766">
              <w:rPr>
                <w:rFonts w:ascii="Times New Roman" w:hAnsi="Times New Roman"/>
              </w:rPr>
              <w:t>Ng</w:t>
            </w:r>
            <w:r w:rsidRPr="00B95766">
              <w:rPr>
                <w:rFonts w:ascii="Times New Roman" w:hAnsi="Times New Roman"/>
                <w:lang w:val="vi-VN"/>
              </w:rPr>
              <w:t>ười lập đề cương</w:t>
            </w:r>
          </w:p>
          <w:p w14:paraId="2F34350B" w14:textId="77777777" w:rsidR="00472973" w:rsidRPr="00B95766" w:rsidRDefault="00472973" w:rsidP="00455CE0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00E3A68A" w14:textId="77777777" w:rsidR="00472973" w:rsidRPr="00B95766" w:rsidRDefault="00472973" w:rsidP="00455CE0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3878B0CF" w14:textId="77777777" w:rsidR="00472973" w:rsidRPr="00B95766" w:rsidRDefault="00BA346B" w:rsidP="00455CE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Thị Việt Hoa</w:t>
            </w:r>
          </w:p>
        </w:tc>
      </w:tr>
    </w:tbl>
    <w:p w14:paraId="3C074413" w14:textId="77777777" w:rsidR="00746381" w:rsidRDefault="00746381" w:rsidP="00455CE0">
      <w:pPr>
        <w:spacing w:line="288" w:lineRule="auto"/>
        <w:ind w:left="720"/>
      </w:pPr>
    </w:p>
    <w:p w14:paraId="7DCB591A" w14:textId="77777777" w:rsidR="00746381" w:rsidRDefault="00746381" w:rsidP="00455CE0">
      <w:pPr>
        <w:spacing w:line="288" w:lineRule="auto"/>
        <w:ind w:left="720"/>
      </w:pPr>
    </w:p>
    <w:p w14:paraId="7D26303B" w14:textId="77777777" w:rsidR="00746381" w:rsidRDefault="00746381" w:rsidP="00455CE0">
      <w:pPr>
        <w:spacing w:line="288" w:lineRule="auto"/>
        <w:ind w:left="720"/>
      </w:pPr>
    </w:p>
    <w:p w14:paraId="3D1535F4" w14:textId="77777777" w:rsidR="00746381" w:rsidRDefault="00746381" w:rsidP="00455CE0">
      <w:pPr>
        <w:spacing w:line="288" w:lineRule="auto"/>
        <w:ind w:left="720"/>
      </w:pPr>
    </w:p>
    <w:p w14:paraId="71C3A87B" w14:textId="77777777" w:rsidR="00746381" w:rsidRDefault="00746381" w:rsidP="00455CE0">
      <w:pPr>
        <w:spacing w:line="288" w:lineRule="auto"/>
        <w:ind w:left="720"/>
      </w:pPr>
    </w:p>
    <w:p w14:paraId="7A236486" w14:textId="77777777" w:rsidR="00746381" w:rsidRDefault="00746381" w:rsidP="00455CE0">
      <w:pPr>
        <w:spacing w:line="288" w:lineRule="auto"/>
        <w:ind w:left="720"/>
      </w:pPr>
    </w:p>
    <w:p w14:paraId="3AD473F9" w14:textId="77777777" w:rsidR="00746381" w:rsidRDefault="00746381" w:rsidP="00455CE0">
      <w:pPr>
        <w:spacing w:line="288" w:lineRule="auto"/>
        <w:ind w:left="720"/>
      </w:pPr>
    </w:p>
    <w:p w14:paraId="0371E4B6" w14:textId="77777777" w:rsidR="00746381" w:rsidRDefault="00746381" w:rsidP="00455CE0">
      <w:pPr>
        <w:spacing w:line="288" w:lineRule="auto"/>
        <w:ind w:left="720"/>
      </w:pPr>
    </w:p>
    <w:p w14:paraId="435FD802" w14:textId="77777777" w:rsidR="00746381" w:rsidRDefault="00746381" w:rsidP="00455CE0">
      <w:pPr>
        <w:spacing w:line="288" w:lineRule="auto"/>
        <w:ind w:left="720"/>
      </w:pPr>
    </w:p>
    <w:p w14:paraId="4EEE9FEA" w14:textId="77777777" w:rsidR="00EE0679" w:rsidRDefault="00EE0679" w:rsidP="00455CE0">
      <w:pPr>
        <w:spacing w:line="288" w:lineRule="auto"/>
      </w:pPr>
    </w:p>
    <w:p w14:paraId="3379B005" w14:textId="77777777" w:rsidR="00652663" w:rsidRPr="00652663" w:rsidRDefault="00652663" w:rsidP="00652663">
      <w:pPr>
        <w:spacing w:line="276" w:lineRule="auto"/>
        <w:rPr>
          <w:rFonts w:ascii="Times New Roman" w:hAnsi="Times New Roman"/>
        </w:rPr>
      </w:pPr>
      <w:bookmarkStart w:id="0" w:name="_GoBack"/>
      <w:bookmarkEnd w:id="0"/>
    </w:p>
    <w:p w14:paraId="5E628BC0" w14:textId="77777777" w:rsidR="004B7048" w:rsidRDefault="004B7048" w:rsidP="00652663">
      <w:pPr>
        <w:spacing w:line="276" w:lineRule="auto"/>
      </w:pPr>
    </w:p>
    <w:sectPr w:rsidR="004B7048" w:rsidSect="00652663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.VnTime"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6A9B"/>
    <w:multiLevelType w:val="hybridMultilevel"/>
    <w:tmpl w:val="27EA99CC"/>
    <w:lvl w:ilvl="0" w:tplc="676E3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00F81"/>
    <w:multiLevelType w:val="hybridMultilevel"/>
    <w:tmpl w:val="9948F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0062F"/>
    <w:multiLevelType w:val="hybridMultilevel"/>
    <w:tmpl w:val="D812E40A"/>
    <w:lvl w:ilvl="0" w:tplc="D53E51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327178"/>
    <w:multiLevelType w:val="hybridMultilevel"/>
    <w:tmpl w:val="9948F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2732A"/>
    <w:multiLevelType w:val="hybridMultilevel"/>
    <w:tmpl w:val="8DE2BA6A"/>
    <w:lvl w:ilvl="0" w:tplc="D1F2E81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69422B"/>
    <w:multiLevelType w:val="hybridMultilevel"/>
    <w:tmpl w:val="D812E40A"/>
    <w:lvl w:ilvl="0" w:tplc="D53E51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7926BB"/>
    <w:multiLevelType w:val="hybridMultilevel"/>
    <w:tmpl w:val="D812E40A"/>
    <w:lvl w:ilvl="0" w:tplc="D53E51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81"/>
    <w:rsid w:val="0003150E"/>
    <w:rsid w:val="0006283F"/>
    <w:rsid w:val="00172C2B"/>
    <w:rsid w:val="002730D3"/>
    <w:rsid w:val="00311AC3"/>
    <w:rsid w:val="003359F0"/>
    <w:rsid w:val="0036389D"/>
    <w:rsid w:val="00377178"/>
    <w:rsid w:val="00415B17"/>
    <w:rsid w:val="00455CE0"/>
    <w:rsid w:val="00472973"/>
    <w:rsid w:val="004948C7"/>
    <w:rsid w:val="004B369E"/>
    <w:rsid w:val="004B7048"/>
    <w:rsid w:val="005D6ADD"/>
    <w:rsid w:val="00600851"/>
    <w:rsid w:val="00603AA5"/>
    <w:rsid w:val="00652663"/>
    <w:rsid w:val="006705DF"/>
    <w:rsid w:val="006D63EA"/>
    <w:rsid w:val="00746381"/>
    <w:rsid w:val="00755FD9"/>
    <w:rsid w:val="008A1FB2"/>
    <w:rsid w:val="0091703A"/>
    <w:rsid w:val="00966699"/>
    <w:rsid w:val="00A64A47"/>
    <w:rsid w:val="00AD4A16"/>
    <w:rsid w:val="00B5022D"/>
    <w:rsid w:val="00BA346B"/>
    <w:rsid w:val="00BA395B"/>
    <w:rsid w:val="00BE3D0A"/>
    <w:rsid w:val="00C43EED"/>
    <w:rsid w:val="00CA0D81"/>
    <w:rsid w:val="00CA61D3"/>
    <w:rsid w:val="00CE67CF"/>
    <w:rsid w:val="00D701BA"/>
    <w:rsid w:val="00EE0679"/>
    <w:rsid w:val="00F33FFD"/>
    <w:rsid w:val="00F8245F"/>
    <w:rsid w:val="00F92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DF3E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38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381"/>
    <w:pPr>
      <w:ind w:left="720"/>
      <w:contextualSpacing/>
    </w:pPr>
  </w:style>
  <w:style w:type="table" w:styleId="TableGrid">
    <w:name w:val="Table Grid"/>
    <w:basedOn w:val="TableNormal"/>
    <w:rsid w:val="004729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3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FF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38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381"/>
    <w:pPr>
      <w:ind w:left="720"/>
      <w:contextualSpacing/>
    </w:pPr>
  </w:style>
  <w:style w:type="table" w:styleId="TableGrid">
    <w:name w:val="Table Grid"/>
    <w:basedOn w:val="TableNormal"/>
    <w:rsid w:val="004729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3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F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Thuý An</cp:lastModifiedBy>
  <cp:revision>3</cp:revision>
  <cp:lastPrinted>2016-11-27T14:57:00Z</cp:lastPrinted>
  <dcterms:created xsi:type="dcterms:W3CDTF">2017-12-24T00:19:00Z</dcterms:created>
  <dcterms:modified xsi:type="dcterms:W3CDTF">2018-03-28T23:44:00Z</dcterms:modified>
</cp:coreProperties>
</file>